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3529A0" w:rsidRDefault="003529A0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3529A0" w:rsidRDefault="003529A0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3529A0" w:rsidRDefault="003529A0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3529A0" w:rsidRDefault="003529A0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8A586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3529A0">
          <w:rPr>
            <w:rStyle w:val="aa"/>
            <w:color w:val="FF0000"/>
          </w:rPr>
          <w:t xml:space="preserve"> Открытый конкурс в эл. форме</w:t>
        </w:r>
        <w:r w:rsidR="00547D05" w:rsidRPr="00547D05">
          <w:rPr>
            <w:rStyle w:val="aa"/>
            <w:color w:val="FF0000"/>
          </w:rPr>
          <w:t xml:space="preserve"> (Выполнение 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3529A0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3529A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3529A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3529A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3529A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3529A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</w:t>
      </w:r>
      <w:bookmarkStart w:id="10" w:name="_GoBack"/>
      <w:bookmarkEnd w:id="10"/>
      <w:r w:rsidR="00CC7DDB" w:rsidRPr="00CC7DDB">
        <w:rPr>
          <w:color w:val="FF0000"/>
          <w:sz w:val="24"/>
          <w:szCs w:val="24"/>
        </w:rPr>
        <w:t>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3529A0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3529A0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3529A0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3529A0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3529A0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3529A0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3529A0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3529A0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3529A0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3529A0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48B09A5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3529A0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3529A0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3529A0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3529A0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3529A0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3529A0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3529A0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3529A0">
        <w:trPr>
          <w:trHeight w:val="1050"/>
        </w:trPr>
        <w:tc>
          <w:tcPr>
            <w:tcW w:w="960" w:type="dxa"/>
            <w:noWrap/>
            <w:hideMark/>
          </w:tcPr>
          <w:p w14:paraId="713A283E" w14:textId="36F86EE2" w:rsidR="00404BEB" w:rsidRPr="00713578" w:rsidRDefault="00404BEB" w:rsidP="001E0C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0CAC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3529A0">
        <w:trPr>
          <w:trHeight w:val="1545"/>
        </w:trPr>
        <w:tc>
          <w:tcPr>
            <w:tcW w:w="960" w:type="dxa"/>
            <w:noWrap/>
            <w:hideMark/>
          </w:tcPr>
          <w:p w14:paraId="5B532504" w14:textId="0D3ED7BF" w:rsidR="00404BEB" w:rsidRPr="00713578" w:rsidRDefault="00404BEB" w:rsidP="001E0C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0CAC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C550983" w14:textId="77777777" w:rsidTr="003529A0">
        <w:trPr>
          <w:trHeight w:val="945"/>
        </w:trPr>
        <w:tc>
          <w:tcPr>
            <w:tcW w:w="960" w:type="dxa"/>
            <w:noWrap/>
            <w:hideMark/>
          </w:tcPr>
          <w:p w14:paraId="78CD67A2" w14:textId="70F6799D" w:rsidR="00404BEB" w:rsidRPr="00713578" w:rsidRDefault="001E0CAC" w:rsidP="007C0C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C0C6D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3529A0">
        <w:trPr>
          <w:trHeight w:val="945"/>
        </w:trPr>
        <w:tc>
          <w:tcPr>
            <w:tcW w:w="960" w:type="dxa"/>
            <w:noWrap/>
          </w:tcPr>
          <w:p w14:paraId="455ADEDA" w14:textId="50F1BC7E" w:rsidR="00404BEB" w:rsidRPr="00BB4392" w:rsidRDefault="001E0CAC" w:rsidP="007C0C6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 w:rsidR="007C0C6D">
              <w:rPr>
                <w:color w:val="FF0000"/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3529A0">
        <w:trPr>
          <w:trHeight w:val="945"/>
        </w:trPr>
        <w:tc>
          <w:tcPr>
            <w:tcW w:w="960" w:type="dxa"/>
            <w:noWrap/>
          </w:tcPr>
          <w:p w14:paraId="5AAD3A50" w14:textId="772AEB01" w:rsidR="00404BEB" w:rsidRPr="00BB4392" w:rsidRDefault="001E0CAC" w:rsidP="007C0C6D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 w:rsidR="007C0C6D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3529A0">
        <w:trPr>
          <w:trHeight w:val="510"/>
        </w:trPr>
        <w:tc>
          <w:tcPr>
            <w:tcW w:w="960" w:type="dxa"/>
            <w:noWrap/>
            <w:hideMark/>
          </w:tcPr>
          <w:p w14:paraId="7A0D0B86" w14:textId="74B3E064" w:rsidR="00404BEB" w:rsidRPr="00713578" w:rsidRDefault="007C0C6D" w:rsidP="001E0C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3529A0">
        <w:trPr>
          <w:trHeight w:val="765"/>
        </w:trPr>
        <w:tc>
          <w:tcPr>
            <w:tcW w:w="960" w:type="dxa"/>
            <w:noWrap/>
            <w:hideMark/>
          </w:tcPr>
          <w:p w14:paraId="556813F7" w14:textId="29E138A2" w:rsidR="00404BEB" w:rsidRPr="00713578" w:rsidRDefault="00404BEB" w:rsidP="007C0C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C0C6D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3529A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7C0C6D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7C0C6D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3529A0" w:rsidRDefault="003529A0">
      <w:r>
        <w:separator/>
      </w:r>
    </w:p>
  </w:endnote>
  <w:endnote w:type="continuationSeparator" w:id="0">
    <w:p w14:paraId="7BBE9297" w14:textId="77777777" w:rsidR="003529A0" w:rsidRDefault="0035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3529A0" w:rsidRDefault="003529A0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4017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4017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3529A0" w:rsidRDefault="003529A0">
    <w:pPr>
      <w:pStyle w:val="a9"/>
    </w:pPr>
  </w:p>
  <w:p w14:paraId="2F4B0C50" w14:textId="77777777" w:rsidR="003529A0" w:rsidRDefault="003529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3529A0" w:rsidRDefault="003529A0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C0C6D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C0C6D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3529A0" w:rsidRDefault="003529A0">
      <w:r>
        <w:separator/>
      </w:r>
    </w:p>
  </w:footnote>
  <w:footnote w:type="continuationSeparator" w:id="0">
    <w:p w14:paraId="37DD7E13" w14:textId="77777777" w:rsidR="003529A0" w:rsidRDefault="00352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0CAC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29A0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17B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0C6D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446B-4191-4FFB-8D93-B8FD888A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9</Pages>
  <Words>1669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14002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251</cp:revision>
  <cp:lastPrinted>2019-02-15T08:17:00Z</cp:lastPrinted>
  <dcterms:created xsi:type="dcterms:W3CDTF">2019-01-30T12:15:00Z</dcterms:created>
  <dcterms:modified xsi:type="dcterms:W3CDTF">2021-05-24T11:44:00Z</dcterms:modified>
</cp:coreProperties>
</file>